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C9" w:rsidRDefault="006C6DA9" w:rsidP="00C521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21A1">
        <w:rPr>
          <w:rFonts w:ascii="Times New Roman" w:hAnsi="Times New Roman" w:cs="Times New Roman"/>
          <w:sz w:val="28"/>
          <w:szCs w:val="28"/>
        </w:rPr>
        <w:t xml:space="preserve">Безопасность в </w:t>
      </w:r>
      <w:r w:rsidR="00C521A1">
        <w:rPr>
          <w:rFonts w:ascii="Times New Roman" w:hAnsi="Times New Roman" w:cs="Times New Roman"/>
          <w:sz w:val="28"/>
          <w:szCs w:val="28"/>
        </w:rPr>
        <w:t>Н</w:t>
      </w:r>
      <w:r w:rsidRPr="00C521A1">
        <w:rPr>
          <w:rFonts w:ascii="Times New Roman" w:hAnsi="Times New Roman" w:cs="Times New Roman"/>
          <w:sz w:val="28"/>
          <w:szCs w:val="28"/>
        </w:rPr>
        <w:t>овый год</w:t>
      </w:r>
    </w:p>
    <w:p w:rsidR="00C521A1" w:rsidRPr="00C521A1" w:rsidRDefault="00C521A1" w:rsidP="00C521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6DA9" w:rsidRPr="00C521A1" w:rsidRDefault="006C6DA9" w:rsidP="00C52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A1">
        <w:rPr>
          <w:rFonts w:ascii="Times New Roman" w:hAnsi="Times New Roman" w:cs="Times New Roman"/>
          <w:sz w:val="28"/>
          <w:szCs w:val="28"/>
        </w:rPr>
        <w:t xml:space="preserve">Новый год – самый веселый и долгожданный праздник. </w:t>
      </w:r>
      <w:r w:rsidR="00C521A1" w:rsidRPr="00C521A1">
        <w:rPr>
          <w:rFonts w:ascii="Times New Roman" w:hAnsi="Times New Roman" w:cs="Times New Roman"/>
          <w:sz w:val="28"/>
          <w:szCs w:val="28"/>
        </w:rPr>
        <w:t>Чтобы ваши Новогодние и Рождественские праздники, а также все праздничные мероприятия проходили удачно, Отдел надзорной деятельности и профилактической работы Центрального района УНДПР ГУ МЧС России по городу Санкт-Петербургу рекомендует изучить и выполнять следующие правила безопасности:</w:t>
      </w:r>
    </w:p>
    <w:p w:rsidR="006C6DA9" w:rsidRPr="00C521A1" w:rsidRDefault="006C6DA9" w:rsidP="00C52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A1">
        <w:rPr>
          <w:rFonts w:ascii="Times New Roman" w:hAnsi="Times New Roman" w:cs="Times New Roman"/>
          <w:sz w:val="28"/>
          <w:szCs w:val="28"/>
        </w:rPr>
        <w:t xml:space="preserve">-  Елку нужно </w:t>
      </w:r>
      <w:r w:rsidR="007F44C0" w:rsidRPr="00C521A1">
        <w:rPr>
          <w:rFonts w:ascii="Times New Roman" w:hAnsi="Times New Roman" w:cs="Times New Roman"/>
          <w:sz w:val="28"/>
          <w:szCs w:val="28"/>
        </w:rPr>
        <w:t>установить так, чтобы она не мешала свободно ходить по комнате и стояла дальше от батарей отопления. Нельзя украшать елку легковоспламеняющимися игрушками и горящими свечками.</w:t>
      </w:r>
    </w:p>
    <w:p w:rsidR="007F44C0" w:rsidRPr="00C521A1" w:rsidRDefault="007F44C0" w:rsidP="00C52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A1">
        <w:rPr>
          <w:rFonts w:ascii="Times New Roman" w:hAnsi="Times New Roman" w:cs="Times New Roman"/>
          <w:sz w:val="28"/>
          <w:szCs w:val="28"/>
        </w:rPr>
        <w:t xml:space="preserve">- Перед тем, как повесить на елку электрическую гирлянду, ее нужно обязательно включить и проверить. Если вы почувствовали жженый запах изоляции, либо обнаружили, что провода </w:t>
      </w:r>
      <w:r w:rsidR="006D5A73" w:rsidRPr="00C521A1">
        <w:rPr>
          <w:rFonts w:ascii="Times New Roman" w:hAnsi="Times New Roman" w:cs="Times New Roman"/>
          <w:sz w:val="28"/>
          <w:szCs w:val="28"/>
        </w:rPr>
        <w:t xml:space="preserve">сильно нагреваются или плавятся, </w:t>
      </w:r>
      <w:r w:rsidR="006944DF" w:rsidRPr="00C521A1">
        <w:rPr>
          <w:rFonts w:ascii="Times New Roman" w:hAnsi="Times New Roman" w:cs="Times New Roman"/>
          <w:sz w:val="28"/>
          <w:szCs w:val="28"/>
        </w:rPr>
        <w:t>пользоваться такой гирляндой нельзя</w:t>
      </w:r>
      <w:r w:rsidR="006D5A73" w:rsidRPr="00C521A1">
        <w:rPr>
          <w:rFonts w:ascii="Times New Roman" w:hAnsi="Times New Roman" w:cs="Times New Roman"/>
          <w:sz w:val="28"/>
          <w:szCs w:val="28"/>
        </w:rPr>
        <w:t>.</w:t>
      </w:r>
    </w:p>
    <w:p w:rsidR="006D5A73" w:rsidRPr="00C521A1" w:rsidRDefault="006944DF" w:rsidP="00C52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A1">
        <w:rPr>
          <w:rFonts w:ascii="Times New Roman" w:hAnsi="Times New Roman" w:cs="Times New Roman"/>
          <w:sz w:val="28"/>
          <w:szCs w:val="28"/>
        </w:rPr>
        <w:t>- Чтобы предотвратить несчастный случай, необходимо строго соблюдать правила пользования бенгальскими огнями, фейерверками, петардами.</w:t>
      </w:r>
    </w:p>
    <w:p w:rsidR="00C521A1" w:rsidRDefault="00C521A1" w:rsidP="00C52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покупайте пиротехнические изделия с рук. Не имеющие сертификатов изделия могут стать причиной серьезных травм и ожогов.</w:t>
      </w:r>
    </w:p>
    <w:p w:rsidR="00C521A1" w:rsidRDefault="00C521A1" w:rsidP="00C52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используйте пиротехническую продукцию с повреждениями (трещины на корпусе, оторванный фитиль и т.д.).</w:t>
      </w:r>
    </w:p>
    <w:p w:rsidR="006944DF" w:rsidRPr="00C521A1" w:rsidRDefault="006944DF" w:rsidP="00C52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A1">
        <w:rPr>
          <w:rFonts w:ascii="Times New Roman" w:hAnsi="Times New Roman" w:cs="Times New Roman"/>
          <w:sz w:val="28"/>
          <w:szCs w:val="28"/>
        </w:rPr>
        <w:t>- Нельзя использовать пиротехнические игрушки в квартирах, на балконах, под низкими навесами и кронами деревьев. Они не просто горят, а еще разбрасывают искры в разные стороны</w:t>
      </w:r>
      <w:proofErr w:type="gramStart"/>
      <w:r w:rsidRPr="00C521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21A1">
        <w:rPr>
          <w:rFonts w:ascii="Times New Roman" w:hAnsi="Times New Roman" w:cs="Times New Roman"/>
          <w:sz w:val="28"/>
          <w:szCs w:val="28"/>
        </w:rPr>
        <w:t xml:space="preserve"> </w:t>
      </w:r>
      <w:r w:rsidR="00FD391F" w:rsidRPr="00C521A1">
        <w:rPr>
          <w:rFonts w:ascii="Times New Roman" w:hAnsi="Times New Roman" w:cs="Times New Roman"/>
          <w:sz w:val="28"/>
          <w:szCs w:val="28"/>
        </w:rPr>
        <w:t>Э</w:t>
      </w:r>
      <w:r w:rsidRPr="00C521A1">
        <w:rPr>
          <w:rFonts w:ascii="Times New Roman" w:hAnsi="Times New Roman" w:cs="Times New Roman"/>
          <w:sz w:val="28"/>
          <w:szCs w:val="28"/>
        </w:rPr>
        <w:t>то может вызвать пожар.</w:t>
      </w:r>
    </w:p>
    <w:p w:rsidR="006944DF" w:rsidRPr="00C521A1" w:rsidRDefault="006944DF" w:rsidP="00C52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A1">
        <w:rPr>
          <w:rFonts w:ascii="Times New Roman" w:hAnsi="Times New Roman" w:cs="Times New Roman"/>
          <w:sz w:val="28"/>
          <w:szCs w:val="28"/>
        </w:rPr>
        <w:t xml:space="preserve">- </w:t>
      </w:r>
      <w:r w:rsidR="00A35691" w:rsidRPr="00C521A1">
        <w:rPr>
          <w:rFonts w:ascii="Times New Roman" w:hAnsi="Times New Roman" w:cs="Times New Roman"/>
          <w:sz w:val="28"/>
          <w:szCs w:val="28"/>
        </w:rPr>
        <w:t>Крайне опасно носить пиротехнические изделия в карманах, запрещается направлять ракеты и петарды на людей, подходить ближе, чем на 15 метров к заложенным фейерверкам, бросать петарды под ноги, поджигать фитиль, держа его возле лица, использовать пиротехнику при сильном ветре.</w:t>
      </w:r>
    </w:p>
    <w:p w:rsidR="00C521A1" w:rsidRDefault="00C521A1" w:rsidP="00C52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запуском фейерверка внимательно изучите инструкцию, напечатанную на изделии.</w:t>
      </w:r>
      <w:r w:rsidR="00F35AEE" w:rsidRPr="00F35AEE">
        <w:rPr>
          <w:rFonts w:ascii="Times New Roman" w:hAnsi="Times New Roman" w:cs="Times New Roman"/>
          <w:sz w:val="28"/>
          <w:szCs w:val="28"/>
        </w:rPr>
        <w:t xml:space="preserve"> </w:t>
      </w:r>
      <w:r w:rsidR="00F35AEE">
        <w:rPr>
          <w:rFonts w:ascii="Times New Roman" w:hAnsi="Times New Roman" w:cs="Times New Roman"/>
          <w:sz w:val="28"/>
          <w:szCs w:val="28"/>
        </w:rPr>
        <w:t>Никогда не наклоняйтесь над фейерверками, голову и руки держите сбоку от изделия.</w:t>
      </w:r>
    </w:p>
    <w:p w:rsidR="00FD391F" w:rsidRDefault="00FD391F" w:rsidP="00C52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A1">
        <w:rPr>
          <w:rFonts w:ascii="Times New Roman" w:hAnsi="Times New Roman" w:cs="Times New Roman"/>
          <w:sz w:val="28"/>
          <w:szCs w:val="28"/>
        </w:rPr>
        <w:t xml:space="preserve">- При запуске фейерверка зрители всегда должны располагаться с наветренной стороны </w:t>
      </w:r>
      <w:r w:rsidR="00C521A1">
        <w:rPr>
          <w:rFonts w:ascii="Times New Roman" w:hAnsi="Times New Roman" w:cs="Times New Roman"/>
          <w:sz w:val="28"/>
          <w:szCs w:val="28"/>
        </w:rPr>
        <w:t>за пределами зоны запуска</w:t>
      </w:r>
      <w:r w:rsidRPr="00C52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1A1" w:rsidRDefault="00C521A1" w:rsidP="00C52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пытайтесь вторично запустить не сработавший фейерверк и не приближайтесь к нему в течение 10-15 минут. Осмотрите изделие снаружи, чтобы удостовериться в отсутствии тлеющих частей.</w:t>
      </w:r>
    </w:p>
    <w:p w:rsidR="00C521A1" w:rsidRDefault="00C521A1" w:rsidP="00C52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 в коем случае не сжигайте пиротехнику на костре.</w:t>
      </w:r>
    </w:p>
    <w:p w:rsidR="00C521A1" w:rsidRDefault="00C521A1" w:rsidP="00C52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разрешайте детям самостоятельно запускать фейерверки!</w:t>
      </w:r>
    </w:p>
    <w:p w:rsidR="00C521A1" w:rsidRDefault="00C521A1" w:rsidP="00C52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Никогда не пытайтесь изготовить самодельный фейерверк!</w:t>
      </w:r>
    </w:p>
    <w:p w:rsidR="00C521A1" w:rsidRDefault="00C521A1" w:rsidP="00C521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0A54">
        <w:rPr>
          <w:rFonts w:ascii="Times New Roman" w:hAnsi="Times New Roman" w:cs="Times New Roman"/>
          <w:sz w:val="28"/>
          <w:szCs w:val="28"/>
        </w:rPr>
        <w:t xml:space="preserve">облюдение этих несложных правил поможет вам сократить риск возникновения опасной ситуации и сохранить здоровье </w:t>
      </w:r>
      <w:r>
        <w:rPr>
          <w:rFonts w:ascii="Times New Roman" w:hAnsi="Times New Roman" w:cs="Times New Roman"/>
          <w:sz w:val="28"/>
          <w:szCs w:val="28"/>
        </w:rPr>
        <w:t>себе и своим близким</w:t>
      </w:r>
      <w:r w:rsidRPr="00580A54">
        <w:rPr>
          <w:rFonts w:ascii="Times New Roman" w:hAnsi="Times New Roman" w:cs="Times New Roman"/>
          <w:sz w:val="28"/>
          <w:szCs w:val="28"/>
        </w:rPr>
        <w:t>!</w:t>
      </w:r>
    </w:p>
    <w:p w:rsidR="00C521A1" w:rsidRPr="00E355D6" w:rsidRDefault="00C521A1" w:rsidP="00C521A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ОНДПР </w:t>
      </w:r>
      <w:r w:rsidRPr="00E355D6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Центрального района </w:t>
      </w:r>
    </w:p>
    <w:p w:rsidR="00C521A1" w:rsidRPr="00C521A1" w:rsidRDefault="00C521A1" w:rsidP="00C521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07.12.2018г.</w:t>
      </w:r>
    </w:p>
    <w:sectPr w:rsidR="00C521A1" w:rsidRPr="00C521A1" w:rsidSect="00C521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C6DA9"/>
    <w:rsid w:val="006944DF"/>
    <w:rsid w:val="006C6DA9"/>
    <w:rsid w:val="006D5A73"/>
    <w:rsid w:val="00773DC9"/>
    <w:rsid w:val="007F44C0"/>
    <w:rsid w:val="00960B9D"/>
    <w:rsid w:val="00A35691"/>
    <w:rsid w:val="00C521A1"/>
    <w:rsid w:val="00F35AEE"/>
    <w:rsid w:val="00FD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2018-12-14T15:02:00Z</dcterms:created>
  <dcterms:modified xsi:type="dcterms:W3CDTF">2018-12-14T15:04:00Z</dcterms:modified>
</cp:coreProperties>
</file>