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C1" w:rsidRPr="00C774C1" w:rsidRDefault="00C774C1" w:rsidP="00C774C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74C1">
        <w:rPr>
          <w:rFonts w:ascii="Times New Roman" w:hAnsi="Times New Roman" w:cs="Times New Roman"/>
          <w:b/>
          <w:sz w:val="32"/>
          <w:szCs w:val="28"/>
        </w:rPr>
        <w:t xml:space="preserve">«Уроки безопасности» в образовательных учреждениях </w:t>
      </w:r>
    </w:p>
    <w:p w:rsidR="00C774C1" w:rsidRDefault="00C774C1" w:rsidP="00C774C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74C1">
        <w:rPr>
          <w:rFonts w:ascii="Times New Roman" w:hAnsi="Times New Roman" w:cs="Times New Roman"/>
          <w:b/>
          <w:sz w:val="32"/>
          <w:szCs w:val="28"/>
        </w:rPr>
        <w:t>Центрального района</w:t>
      </w:r>
    </w:p>
    <w:p w:rsidR="00C774C1" w:rsidRDefault="00C774C1" w:rsidP="00C774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74C1" w:rsidRDefault="00AF1DE2" w:rsidP="009A3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D">
        <w:rPr>
          <w:rFonts w:ascii="Times New Roman" w:hAnsi="Times New Roman" w:cs="Times New Roman"/>
          <w:sz w:val="28"/>
          <w:szCs w:val="28"/>
        </w:rPr>
        <w:t>Пожарная безопасность –</w:t>
      </w:r>
      <w:r w:rsidR="003B219D">
        <w:rPr>
          <w:rFonts w:ascii="Times New Roman" w:hAnsi="Times New Roman" w:cs="Times New Roman"/>
          <w:sz w:val="28"/>
          <w:szCs w:val="28"/>
        </w:rPr>
        <w:t xml:space="preserve"> одна из важнейших тем</w:t>
      </w:r>
      <w:r w:rsidRPr="003B219D">
        <w:rPr>
          <w:rFonts w:ascii="Times New Roman" w:hAnsi="Times New Roman" w:cs="Times New Roman"/>
          <w:sz w:val="28"/>
          <w:szCs w:val="28"/>
        </w:rPr>
        <w:t>, о кото</w:t>
      </w:r>
      <w:r w:rsidR="00993E20" w:rsidRPr="003B219D">
        <w:rPr>
          <w:rFonts w:ascii="Times New Roman" w:hAnsi="Times New Roman" w:cs="Times New Roman"/>
          <w:sz w:val="28"/>
          <w:szCs w:val="28"/>
        </w:rPr>
        <w:t>ро</w:t>
      </w:r>
      <w:r w:rsidR="003B219D" w:rsidRPr="003B219D">
        <w:rPr>
          <w:rFonts w:ascii="Times New Roman" w:hAnsi="Times New Roman" w:cs="Times New Roman"/>
          <w:sz w:val="28"/>
          <w:szCs w:val="28"/>
        </w:rPr>
        <w:t xml:space="preserve">й </w:t>
      </w:r>
      <w:r w:rsidRPr="003B219D">
        <w:rPr>
          <w:rFonts w:ascii="Times New Roman" w:hAnsi="Times New Roman" w:cs="Times New Roman"/>
          <w:sz w:val="28"/>
          <w:szCs w:val="28"/>
        </w:rPr>
        <w:t xml:space="preserve"> должен знать</w:t>
      </w:r>
      <w:r w:rsidR="00120193">
        <w:rPr>
          <w:rFonts w:ascii="Times New Roman" w:hAnsi="Times New Roman" w:cs="Times New Roman"/>
          <w:sz w:val="28"/>
          <w:szCs w:val="28"/>
        </w:rPr>
        <w:t xml:space="preserve"> </w:t>
      </w:r>
      <w:r w:rsidRPr="003B219D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93E20" w:rsidRPr="003B219D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3B219D">
        <w:rPr>
          <w:rFonts w:ascii="Times New Roman" w:hAnsi="Times New Roman" w:cs="Times New Roman"/>
          <w:sz w:val="28"/>
          <w:szCs w:val="28"/>
        </w:rPr>
        <w:t xml:space="preserve">и соблюдать </w:t>
      </w:r>
      <w:r w:rsidR="00993E20" w:rsidRPr="003B219D">
        <w:rPr>
          <w:rFonts w:ascii="Times New Roman" w:hAnsi="Times New Roman" w:cs="Times New Roman"/>
          <w:sz w:val="28"/>
          <w:szCs w:val="28"/>
        </w:rPr>
        <w:t xml:space="preserve">несложные правила. </w:t>
      </w:r>
      <w:r w:rsidR="003B219D" w:rsidRPr="003B219D">
        <w:rPr>
          <w:rFonts w:ascii="Times New Roman" w:hAnsi="Times New Roman" w:cs="Times New Roman"/>
          <w:sz w:val="28"/>
          <w:szCs w:val="28"/>
        </w:rPr>
        <w:t>Если пренебрегать этой информацией и халатно относ</w:t>
      </w:r>
      <w:r w:rsidR="003B219D">
        <w:rPr>
          <w:rFonts w:ascii="Times New Roman" w:hAnsi="Times New Roman" w:cs="Times New Roman"/>
          <w:sz w:val="28"/>
          <w:szCs w:val="28"/>
        </w:rPr>
        <w:t>ится к определенным требованиям</w:t>
      </w:r>
      <w:r w:rsidR="003B219D" w:rsidRPr="003B219D">
        <w:rPr>
          <w:rFonts w:ascii="Times New Roman" w:hAnsi="Times New Roman" w:cs="Times New Roman"/>
          <w:sz w:val="28"/>
          <w:szCs w:val="28"/>
        </w:rPr>
        <w:t>, то  п</w:t>
      </w:r>
      <w:r w:rsidR="00993E20" w:rsidRPr="003B219D">
        <w:rPr>
          <w:rFonts w:ascii="Times New Roman" w:hAnsi="Times New Roman" w:cs="Times New Roman"/>
          <w:sz w:val="28"/>
          <w:szCs w:val="28"/>
        </w:rPr>
        <w:t xml:space="preserve">о нелепой </w:t>
      </w:r>
      <w:r w:rsidR="003B219D" w:rsidRPr="003B219D">
        <w:rPr>
          <w:rFonts w:ascii="Times New Roman" w:hAnsi="Times New Roman" w:cs="Times New Roman"/>
          <w:sz w:val="28"/>
          <w:szCs w:val="28"/>
        </w:rPr>
        <w:t xml:space="preserve">случайности </w:t>
      </w:r>
      <w:r w:rsidR="00993E20" w:rsidRPr="003B219D">
        <w:rPr>
          <w:rFonts w:ascii="Times New Roman" w:hAnsi="Times New Roman" w:cs="Times New Roman"/>
          <w:sz w:val="28"/>
          <w:szCs w:val="28"/>
        </w:rPr>
        <w:t>может произойти пожар</w:t>
      </w:r>
      <w:r w:rsidR="003B219D">
        <w:rPr>
          <w:rFonts w:ascii="Times New Roman" w:hAnsi="Times New Roman" w:cs="Times New Roman"/>
          <w:sz w:val="28"/>
          <w:szCs w:val="28"/>
        </w:rPr>
        <w:t xml:space="preserve">. Изучать и соблюдать правила пожарной безопасности </w:t>
      </w:r>
      <w:r w:rsidR="00411213">
        <w:rPr>
          <w:rFonts w:ascii="Times New Roman" w:hAnsi="Times New Roman" w:cs="Times New Roman"/>
          <w:sz w:val="28"/>
          <w:szCs w:val="28"/>
        </w:rPr>
        <w:t>необходимо</w:t>
      </w:r>
      <w:r w:rsidR="003B219D">
        <w:rPr>
          <w:rFonts w:ascii="Times New Roman" w:hAnsi="Times New Roman" w:cs="Times New Roman"/>
          <w:sz w:val="28"/>
          <w:szCs w:val="28"/>
        </w:rPr>
        <w:t xml:space="preserve"> с </w:t>
      </w:r>
      <w:r w:rsidR="007A1DB2">
        <w:rPr>
          <w:rFonts w:ascii="Times New Roman" w:hAnsi="Times New Roman" w:cs="Times New Roman"/>
          <w:sz w:val="28"/>
          <w:szCs w:val="28"/>
        </w:rPr>
        <w:t>дошкольного возраста и периодически освежать полученные знания</w:t>
      </w:r>
      <w:r w:rsidR="003B219D">
        <w:rPr>
          <w:rFonts w:ascii="Times New Roman" w:hAnsi="Times New Roman" w:cs="Times New Roman"/>
          <w:sz w:val="28"/>
          <w:szCs w:val="28"/>
        </w:rPr>
        <w:t xml:space="preserve">, так как часто именно </w:t>
      </w:r>
      <w:r w:rsidR="00CE7DF3">
        <w:rPr>
          <w:rFonts w:ascii="Times New Roman" w:hAnsi="Times New Roman" w:cs="Times New Roman"/>
          <w:sz w:val="28"/>
          <w:szCs w:val="28"/>
        </w:rPr>
        <w:t xml:space="preserve">детские шалости или неосторожность приводят к возгоранию. </w:t>
      </w:r>
    </w:p>
    <w:p w:rsidR="005E599E" w:rsidRDefault="00CE7DF3" w:rsidP="009A3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отдела надзорной деятельности и профилактической работы</w:t>
      </w:r>
      <w:r w:rsidR="005E599E">
        <w:rPr>
          <w:rFonts w:ascii="Times New Roman" w:hAnsi="Times New Roman" w:cs="Times New Roman"/>
          <w:sz w:val="28"/>
          <w:szCs w:val="28"/>
        </w:rPr>
        <w:t xml:space="preserve"> Центрального района УНДПР ГУ МЧС России</w:t>
      </w:r>
      <w:r w:rsidR="00120193">
        <w:rPr>
          <w:rFonts w:ascii="Times New Roman" w:hAnsi="Times New Roman" w:cs="Times New Roman"/>
          <w:sz w:val="28"/>
          <w:szCs w:val="28"/>
        </w:rPr>
        <w:t xml:space="preserve"> по г. Санкт-Петербургу </w:t>
      </w:r>
      <w:r w:rsidR="00C85105">
        <w:rPr>
          <w:rFonts w:ascii="Times New Roman" w:hAnsi="Times New Roman" w:cs="Times New Roman"/>
          <w:sz w:val="28"/>
          <w:szCs w:val="28"/>
        </w:rPr>
        <w:t xml:space="preserve">в течение сентября проводят «Уроки пожарной безопасности» в образовательных учреждениях </w:t>
      </w:r>
      <w:r w:rsidR="00C85105" w:rsidRPr="00663B09">
        <w:rPr>
          <w:rFonts w:ascii="Times New Roman" w:hAnsi="Times New Roman" w:cs="Times New Roman"/>
          <w:sz w:val="28"/>
          <w:szCs w:val="28"/>
        </w:rPr>
        <w:t xml:space="preserve">Центрального района. </w:t>
      </w:r>
      <w:r w:rsidR="00F51DAA" w:rsidRPr="00663B09">
        <w:rPr>
          <w:rFonts w:ascii="Times New Roman" w:hAnsi="Times New Roman" w:cs="Times New Roman"/>
          <w:sz w:val="28"/>
          <w:szCs w:val="28"/>
        </w:rPr>
        <w:t xml:space="preserve"> Например, такие занятия прошли уже с </w:t>
      </w:r>
      <w:r w:rsidR="00F76B1A">
        <w:rPr>
          <w:rFonts w:ascii="Times New Roman" w:hAnsi="Times New Roman" w:cs="Times New Roman"/>
          <w:sz w:val="28"/>
          <w:szCs w:val="28"/>
        </w:rPr>
        <w:t>кадетами</w:t>
      </w:r>
      <w:r w:rsidR="005E599E" w:rsidRPr="00F76B1A">
        <w:rPr>
          <w:rFonts w:ascii="Times New Roman" w:hAnsi="Times New Roman" w:cs="Times New Roman"/>
          <w:sz w:val="28"/>
          <w:szCs w:val="28"/>
        </w:rPr>
        <w:t xml:space="preserve"> 1 </w:t>
      </w:r>
      <w:r w:rsidR="00F76B1A">
        <w:rPr>
          <w:rFonts w:ascii="Times New Roman" w:hAnsi="Times New Roman" w:cs="Times New Roman"/>
          <w:sz w:val="28"/>
          <w:szCs w:val="28"/>
        </w:rPr>
        <w:t>взвода</w:t>
      </w:r>
      <w:r w:rsidR="00120193">
        <w:rPr>
          <w:rFonts w:ascii="Times New Roman" w:hAnsi="Times New Roman" w:cs="Times New Roman"/>
          <w:sz w:val="28"/>
          <w:szCs w:val="28"/>
        </w:rPr>
        <w:t xml:space="preserve"> </w:t>
      </w:r>
      <w:r w:rsidR="00F76B1A">
        <w:rPr>
          <w:rFonts w:ascii="Times New Roman" w:hAnsi="Times New Roman" w:cs="Times New Roman"/>
          <w:sz w:val="28"/>
          <w:szCs w:val="28"/>
        </w:rPr>
        <w:t xml:space="preserve">школы № </w:t>
      </w:r>
      <w:r w:rsidR="005E599E" w:rsidRPr="00F76B1A">
        <w:rPr>
          <w:rFonts w:ascii="Times New Roman" w:hAnsi="Times New Roman" w:cs="Times New Roman"/>
          <w:sz w:val="28"/>
          <w:szCs w:val="28"/>
        </w:rPr>
        <w:t>304</w:t>
      </w:r>
      <w:r w:rsidR="00F76B1A">
        <w:rPr>
          <w:rFonts w:ascii="Times New Roman" w:hAnsi="Times New Roman" w:cs="Times New Roman"/>
          <w:sz w:val="28"/>
          <w:szCs w:val="28"/>
        </w:rPr>
        <w:t xml:space="preserve">, </w:t>
      </w:r>
      <w:r w:rsidR="00F76B1A" w:rsidRPr="00F76B1A">
        <w:rPr>
          <w:rFonts w:ascii="Times New Roman" w:hAnsi="Times New Roman" w:cs="Times New Roman"/>
          <w:sz w:val="28"/>
          <w:szCs w:val="28"/>
        </w:rPr>
        <w:t>с учениками 6 класса школы</w:t>
      </w:r>
      <w:r w:rsidR="00120193">
        <w:rPr>
          <w:rFonts w:ascii="Times New Roman" w:hAnsi="Times New Roman" w:cs="Times New Roman"/>
          <w:sz w:val="28"/>
          <w:szCs w:val="28"/>
        </w:rPr>
        <w:t xml:space="preserve"> </w:t>
      </w:r>
      <w:r w:rsidR="00F76B1A">
        <w:rPr>
          <w:rFonts w:ascii="Times New Roman" w:hAnsi="Times New Roman" w:cs="Times New Roman"/>
          <w:sz w:val="28"/>
          <w:szCs w:val="28"/>
        </w:rPr>
        <w:t xml:space="preserve">№ </w:t>
      </w:r>
      <w:r w:rsidR="00F76B1A" w:rsidRPr="00F76B1A">
        <w:rPr>
          <w:rFonts w:ascii="Times New Roman" w:hAnsi="Times New Roman" w:cs="Times New Roman"/>
          <w:sz w:val="28"/>
          <w:szCs w:val="28"/>
        </w:rPr>
        <w:t>178</w:t>
      </w:r>
      <w:r w:rsidR="00F76B1A">
        <w:rPr>
          <w:rFonts w:ascii="Times New Roman" w:hAnsi="Times New Roman" w:cs="Times New Roman"/>
          <w:sz w:val="28"/>
          <w:szCs w:val="28"/>
        </w:rPr>
        <w:t xml:space="preserve"> и</w:t>
      </w:r>
      <w:r w:rsidR="00F76B1A" w:rsidRPr="00F76B1A">
        <w:rPr>
          <w:rFonts w:ascii="Times New Roman" w:hAnsi="Times New Roman" w:cs="Times New Roman"/>
          <w:sz w:val="28"/>
          <w:szCs w:val="28"/>
        </w:rPr>
        <w:t xml:space="preserve"> 3</w:t>
      </w:r>
      <w:r w:rsidR="00F51DAA" w:rsidRPr="00F76B1A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120193">
        <w:rPr>
          <w:rFonts w:ascii="Times New Roman" w:hAnsi="Times New Roman" w:cs="Times New Roman"/>
          <w:sz w:val="28"/>
          <w:szCs w:val="28"/>
        </w:rPr>
        <w:t xml:space="preserve"> </w:t>
      </w:r>
      <w:r w:rsidR="00F76B1A" w:rsidRPr="00F76B1A">
        <w:rPr>
          <w:rFonts w:ascii="Times New Roman" w:hAnsi="Times New Roman" w:cs="Times New Roman"/>
          <w:sz w:val="28"/>
          <w:szCs w:val="28"/>
        </w:rPr>
        <w:t>школы</w:t>
      </w:r>
      <w:r w:rsidR="00120193">
        <w:rPr>
          <w:rFonts w:ascii="Times New Roman" w:hAnsi="Times New Roman" w:cs="Times New Roman"/>
          <w:sz w:val="28"/>
          <w:szCs w:val="28"/>
        </w:rPr>
        <w:t xml:space="preserve"> </w:t>
      </w:r>
      <w:r w:rsidR="00F76B1A">
        <w:rPr>
          <w:rFonts w:ascii="Times New Roman" w:hAnsi="Times New Roman" w:cs="Times New Roman"/>
          <w:sz w:val="28"/>
          <w:szCs w:val="28"/>
        </w:rPr>
        <w:t xml:space="preserve">№ </w:t>
      </w:r>
      <w:r w:rsidR="00F76B1A" w:rsidRPr="00F76B1A">
        <w:rPr>
          <w:rFonts w:ascii="Times New Roman" w:hAnsi="Times New Roman" w:cs="Times New Roman"/>
          <w:sz w:val="28"/>
          <w:szCs w:val="28"/>
        </w:rPr>
        <w:t>5</w:t>
      </w:r>
      <w:r w:rsidR="00F51DAA" w:rsidRPr="00F76B1A">
        <w:rPr>
          <w:rFonts w:ascii="Times New Roman" w:hAnsi="Times New Roman" w:cs="Times New Roman"/>
          <w:sz w:val="28"/>
          <w:szCs w:val="28"/>
        </w:rPr>
        <w:t>.</w:t>
      </w:r>
    </w:p>
    <w:p w:rsidR="00067C9D" w:rsidRPr="00D56E11" w:rsidRDefault="007A1DB2" w:rsidP="009A3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обучающих беседах, </w:t>
      </w:r>
      <w:r w:rsidR="00C774C1">
        <w:rPr>
          <w:rFonts w:ascii="Times New Roman" w:hAnsi="Times New Roman" w:cs="Times New Roman"/>
          <w:sz w:val="28"/>
          <w:szCs w:val="28"/>
        </w:rPr>
        <w:t>тема</w:t>
      </w:r>
      <w:r w:rsidR="005E599E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«Пожарна</w:t>
      </w:r>
      <w:r w:rsidR="005E599E">
        <w:rPr>
          <w:rFonts w:ascii="Times New Roman" w:hAnsi="Times New Roman" w:cs="Times New Roman"/>
          <w:sz w:val="28"/>
          <w:szCs w:val="28"/>
        </w:rPr>
        <w:t>я безопасность в быту», основная задача инспекторов - расширить представления учеников</w:t>
      </w:r>
      <w:r>
        <w:rPr>
          <w:rFonts w:ascii="Times New Roman" w:hAnsi="Times New Roman" w:cs="Times New Roman"/>
          <w:sz w:val="28"/>
          <w:szCs w:val="28"/>
        </w:rPr>
        <w:t xml:space="preserve"> о мерах пожарной безопасности в квартире и загородном доме</w:t>
      </w:r>
      <w:r w:rsidR="00C774C1">
        <w:rPr>
          <w:rFonts w:ascii="Times New Roman" w:hAnsi="Times New Roman" w:cs="Times New Roman"/>
          <w:sz w:val="28"/>
          <w:szCs w:val="28"/>
        </w:rPr>
        <w:t xml:space="preserve">, научить </w:t>
      </w:r>
      <w:r w:rsidR="005E599E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видеть то, что представляет оп</w:t>
      </w:r>
      <w:r w:rsidR="00C774C1">
        <w:rPr>
          <w:rFonts w:ascii="Times New Roman" w:hAnsi="Times New Roman" w:cs="Times New Roman"/>
          <w:sz w:val="28"/>
          <w:szCs w:val="28"/>
        </w:rPr>
        <w:t>асность для их жизни и здоровья</w:t>
      </w:r>
      <w:r w:rsidR="00390279">
        <w:rPr>
          <w:rFonts w:ascii="Times New Roman" w:hAnsi="Times New Roman" w:cs="Times New Roman"/>
          <w:sz w:val="28"/>
          <w:szCs w:val="28"/>
        </w:rPr>
        <w:t xml:space="preserve">, а также доступно и </w:t>
      </w:r>
      <w:r w:rsidR="005E599E">
        <w:rPr>
          <w:rFonts w:ascii="Times New Roman" w:hAnsi="Times New Roman" w:cs="Times New Roman"/>
          <w:sz w:val="28"/>
          <w:szCs w:val="28"/>
        </w:rPr>
        <w:t xml:space="preserve">с примерами </w:t>
      </w:r>
      <w:r w:rsidR="00663B09">
        <w:rPr>
          <w:rFonts w:ascii="Times New Roman" w:hAnsi="Times New Roman" w:cs="Times New Roman"/>
          <w:sz w:val="28"/>
          <w:szCs w:val="28"/>
        </w:rPr>
        <w:t>рассказать</w:t>
      </w:r>
      <w:r w:rsidR="00390279">
        <w:rPr>
          <w:rFonts w:ascii="Times New Roman" w:hAnsi="Times New Roman" w:cs="Times New Roman"/>
          <w:sz w:val="28"/>
          <w:szCs w:val="28"/>
        </w:rPr>
        <w:t xml:space="preserve"> ученикам </w:t>
      </w:r>
      <w:r>
        <w:rPr>
          <w:rFonts w:ascii="Times New Roman" w:hAnsi="Times New Roman" w:cs="Times New Roman"/>
          <w:sz w:val="28"/>
          <w:szCs w:val="28"/>
        </w:rPr>
        <w:t xml:space="preserve">о пользе и вреде огня. </w:t>
      </w:r>
      <w:r w:rsidR="00C774C1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D12574">
        <w:rPr>
          <w:rFonts w:ascii="Times New Roman" w:hAnsi="Times New Roman" w:cs="Times New Roman"/>
          <w:sz w:val="28"/>
          <w:szCs w:val="28"/>
        </w:rPr>
        <w:t>рассматриваются</w:t>
      </w:r>
      <w:r w:rsidR="00C774C1">
        <w:rPr>
          <w:rFonts w:ascii="Times New Roman" w:hAnsi="Times New Roman" w:cs="Times New Roman"/>
          <w:sz w:val="28"/>
          <w:szCs w:val="28"/>
        </w:rPr>
        <w:t xml:space="preserve"> такие вопросы как: меры </w:t>
      </w:r>
      <w:r w:rsidR="00D12574">
        <w:rPr>
          <w:rFonts w:ascii="Times New Roman" w:hAnsi="Times New Roman" w:cs="Times New Roman"/>
          <w:sz w:val="28"/>
          <w:szCs w:val="28"/>
        </w:rPr>
        <w:t>предосторожности по</w:t>
      </w:r>
      <w:r w:rsidR="00120193">
        <w:rPr>
          <w:rFonts w:ascii="Times New Roman" w:hAnsi="Times New Roman" w:cs="Times New Roman"/>
          <w:sz w:val="28"/>
          <w:szCs w:val="28"/>
        </w:rPr>
        <w:t xml:space="preserve"> </w:t>
      </w:r>
      <w:r w:rsidR="00D12574">
        <w:rPr>
          <w:rFonts w:ascii="Times New Roman" w:hAnsi="Times New Roman" w:cs="Times New Roman"/>
          <w:sz w:val="28"/>
          <w:szCs w:val="28"/>
        </w:rPr>
        <w:t>недопущению пожара в доме</w:t>
      </w:r>
      <w:r w:rsidR="00C774C1">
        <w:rPr>
          <w:rFonts w:ascii="Times New Roman" w:hAnsi="Times New Roman" w:cs="Times New Roman"/>
          <w:sz w:val="28"/>
          <w:szCs w:val="28"/>
        </w:rPr>
        <w:t>, действия при пожаре, вызов пожарной охраны и диалог с диспетчером</w:t>
      </w:r>
      <w:r w:rsidR="00390279">
        <w:rPr>
          <w:rFonts w:ascii="Times New Roman" w:hAnsi="Times New Roman" w:cs="Times New Roman"/>
          <w:sz w:val="28"/>
          <w:szCs w:val="28"/>
        </w:rPr>
        <w:t xml:space="preserve">. Ребята активно участвуют в </w:t>
      </w:r>
      <w:r w:rsidR="009A3E5A">
        <w:rPr>
          <w:rFonts w:ascii="Times New Roman" w:hAnsi="Times New Roman" w:cs="Times New Roman"/>
          <w:sz w:val="28"/>
          <w:szCs w:val="28"/>
        </w:rPr>
        <w:t>беседе, а сотрудники развернуто</w:t>
      </w:r>
      <w:r w:rsidR="00390279">
        <w:rPr>
          <w:rFonts w:ascii="Times New Roman" w:hAnsi="Times New Roman" w:cs="Times New Roman"/>
          <w:sz w:val="28"/>
          <w:szCs w:val="28"/>
        </w:rPr>
        <w:t xml:space="preserve"> отвечают на их вопросы</w:t>
      </w:r>
      <w:proofErr w:type="gramStart"/>
      <w:r w:rsidR="009A3E5A">
        <w:rPr>
          <w:rFonts w:ascii="Times New Roman" w:hAnsi="Times New Roman" w:cs="Times New Roman"/>
          <w:sz w:val="28"/>
          <w:szCs w:val="28"/>
        </w:rPr>
        <w:t>.</w:t>
      </w:r>
      <w:r w:rsidR="00663B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63B09">
        <w:rPr>
          <w:rFonts w:ascii="Times New Roman" w:hAnsi="Times New Roman" w:cs="Times New Roman"/>
          <w:sz w:val="28"/>
          <w:szCs w:val="28"/>
        </w:rPr>
        <w:t>роки проходят в легкой для восприятия информации форме с элемен</w:t>
      </w:r>
      <w:r w:rsidR="00DB774B">
        <w:rPr>
          <w:rFonts w:ascii="Times New Roman" w:hAnsi="Times New Roman" w:cs="Times New Roman"/>
          <w:sz w:val="28"/>
          <w:szCs w:val="28"/>
        </w:rPr>
        <w:t xml:space="preserve">тами </w:t>
      </w:r>
      <w:proofErr w:type="spellStart"/>
      <w:r w:rsidR="00DB774B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="00DB774B">
        <w:rPr>
          <w:rFonts w:ascii="Times New Roman" w:hAnsi="Times New Roman" w:cs="Times New Roman"/>
          <w:sz w:val="28"/>
          <w:szCs w:val="28"/>
        </w:rPr>
        <w:t xml:space="preserve"> и деловой игры с использованием мультимедийного материала.</w:t>
      </w:r>
    </w:p>
    <w:p w:rsidR="00D56E11" w:rsidRDefault="00D56E11" w:rsidP="009A3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31971" cy="3940543"/>
            <wp:effectExtent l="0" t="0" r="0" b="0"/>
            <wp:docPr id="6" name="Рисунок 6" descr="O:\КАБИНЕТЫ\15 Юдакова\Пропаганда\2019\Деятельность отдела\Сентябрь\Уроки безопасности\6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КАБИНЕТЫ\15 Юдакова\Пропаганда\2019\Деятельность отдела\Сентябрь\Уроки безопасности\6,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890" cy="395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E11" w:rsidRPr="00D56E11" w:rsidRDefault="00D56E11" w:rsidP="009A3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93133" cy="4147457"/>
            <wp:effectExtent l="0" t="0" r="0" b="0"/>
            <wp:docPr id="5" name="Рисунок 5" descr="O:\КАБИНЕТЫ\15 Юдакова\Пропаганда\2019\Деятельность отдела\Сентябрь\Уроки безопасности\4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КАБИНЕТЫ\15 Юдакова\Пропаганда\2019\Деятельность отдела\Сентябрь\Уроки безопасности\4,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76" cy="414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714" cy="4871396"/>
            <wp:effectExtent l="0" t="0" r="0" b="0"/>
            <wp:docPr id="4" name="Рисунок 4" descr="O:\КАБИНЕТЫ\15 Юдакова\Пропаганда\2019\Деятельность отдела\Сентябрь\Уроки безопасности\3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КАБИНЕТЫ\15 Юдакова\Пропаганда\2019\Деятельность отдела\Сентябрь\Уроки безопасности\3,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682" cy="48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0085" cy="4173207"/>
            <wp:effectExtent l="0" t="0" r="0" b="0"/>
            <wp:docPr id="3" name="Рисунок 3" descr="O:\КАБИНЕТЫ\15 Юдакова\Пропаганда\2019\Деятельность отдела\Сентябрь\Уроки безопасности\2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КАБИНЕТЫ\15 Юдакова\Пропаганда\2019\Деятельность отдела\Сентябрь\Уроки безопасности\2,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332" cy="417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27914" cy="5209524"/>
            <wp:effectExtent l="0" t="0" r="0" b="0"/>
            <wp:docPr id="2" name="Рисунок 2" descr="O:\КАБИНЕТЫ\15 Юдакова\Пропаганда\2019\Деятельность отдела\Сентябрь\Уроки безопасности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КАБИНЕТЫ\15 Юдакова\Пропаганда\2019\Деятельность отдела\Сентябрь\Уроки безопасности\1.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46" cy="52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7647" cy="4465283"/>
            <wp:effectExtent l="0" t="0" r="0" b="0"/>
            <wp:docPr id="1" name="Рисунок 1" descr="O:\КАБИНЕТЫ\15 Юдакова\Пропаганда\2019\Деятельность отдела\Сентябрь\Уроки безопасности\7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АБИНЕТЫ\15 Юдакова\Пропаганда\2019\Деятельность отдела\Сентябрь\Уроки безопасности\7,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731" cy="446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193" w:rsidRDefault="00120193" w:rsidP="009A3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193" w:rsidRDefault="00120193" w:rsidP="0012019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120193" w:rsidRDefault="00120193" w:rsidP="0012019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18.09.2019</w:t>
      </w:r>
    </w:p>
    <w:p w:rsidR="009A3E5A" w:rsidRPr="003B219D" w:rsidRDefault="009A3E5A" w:rsidP="009A3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3E5A" w:rsidRPr="003B219D" w:rsidSect="00CF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DE2"/>
    <w:rsid w:val="00067C9D"/>
    <w:rsid w:val="00084969"/>
    <w:rsid w:val="00120193"/>
    <w:rsid w:val="00390279"/>
    <w:rsid w:val="003B219D"/>
    <w:rsid w:val="00411213"/>
    <w:rsid w:val="00477AB2"/>
    <w:rsid w:val="00573472"/>
    <w:rsid w:val="005E599E"/>
    <w:rsid w:val="00663B09"/>
    <w:rsid w:val="007A1DB2"/>
    <w:rsid w:val="007F117A"/>
    <w:rsid w:val="00904C2A"/>
    <w:rsid w:val="00993E20"/>
    <w:rsid w:val="009A3E5A"/>
    <w:rsid w:val="00AF1DE2"/>
    <w:rsid w:val="00C774C1"/>
    <w:rsid w:val="00C85105"/>
    <w:rsid w:val="00CE7DF3"/>
    <w:rsid w:val="00CF16C0"/>
    <w:rsid w:val="00D12574"/>
    <w:rsid w:val="00D56E11"/>
    <w:rsid w:val="00DB774B"/>
    <w:rsid w:val="00E77306"/>
    <w:rsid w:val="00F51DAA"/>
    <w:rsid w:val="00F7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2019-09-11T12:44:00Z</dcterms:created>
  <dcterms:modified xsi:type="dcterms:W3CDTF">2019-09-18T13:48:00Z</dcterms:modified>
</cp:coreProperties>
</file>