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EC" w:rsidRDefault="0092652F" w:rsidP="008D23BA">
      <w:pPr>
        <w:shd w:val="clear" w:color="auto" w:fill="FFFFFF"/>
        <w:spacing w:after="0"/>
        <w:ind w:left="-851" w:right="-56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E2EEC" w:rsidRDefault="009E2EEC" w:rsidP="008D23BA">
      <w:pPr>
        <w:shd w:val="clear" w:color="auto" w:fill="FFFFFF"/>
        <w:spacing w:after="0"/>
        <w:ind w:left="-851" w:right="-5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EE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</w:t>
      </w:r>
    </w:p>
    <w:p w:rsidR="009E2EEC" w:rsidRPr="009E2EEC" w:rsidRDefault="009E2EEC" w:rsidP="008D23BA">
      <w:pPr>
        <w:shd w:val="clear" w:color="auto" w:fill="FFFFFF"/>
        <w:spacing w:after="0"/>
        <w:ind w:left="-851" w:right="-5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EEC">
        <w:rPr>
          <w:rFonts w:ascii="Times New Roman" w:eastAsia="Times New Roman" w:hAnsi="Times New Roman" w:cs="Times New Roman"/>
          <w:b/>
          <w:sz w:val="24"/>
          <w:szCs w:val="24"/>
        </w:rPr>
        <w:t>ШКОЛЫ ДЛЯ РОДИТЕЛЕЙ</w:t>
      </w:r>
    </w:p>
    <w:p w:rsidR="009E2EEC" w:rsidRPr="009E2EEC" w:rsidRDefault="009E2EEC" w:rsidP="008D23BA">
      <w:pPr>
        <w:pStyle w:val="a3"/>
        <w:spacing w:line="276" w:lineRule="auto"/>
        <w:ind w:left="-851" w:right="-5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EEC" w:rsidRPr="009E2EEC" w:rsidRDefault="009E2EEC" w:rsidP="008D23BA">
      <w:pPr>
        <w:pStyle w:val="a3"/>
        <w:spacing w:line="276" w:lineRule="auto"/>
        <w:ind w:left="-851" w:right="-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EEC">
        <w:rPr>
          <w:rFonts w:ascii="Times New Roman" w:hAnsi="Times New Roman" w:cs="Times New Roman"/>
          <w:b/>
          <w:sz w:val="24"/>
          <w:szCs w:val="24"/>
        </w:rPr>
        <w:t>«</w:t>
      </w:r>
      <w:r w:rsidRPr="009E2EEC">
        <w:rPr>
          <w:rFonts w:ascii="Times New Roman" w:eastAsia="Times New Roman" w:hAnsi="Times New Roman" w:cs="Times New Roman"/>
          <w:b/>
          <w:sz w:val="24"/>
          <w:szCs w:val="24"/>
        </w:rPr>
        <w:t xml:space="preserve">Психомоторное развитие ребенка до 3-х лет», </w:t>
      </w:r>
      <w:r w:rsidRPr="009E2EEC">
        <w:rPr>
          <w:rFonts w:ascii="Times New Roman" w:eastAsia="Times New Roman" w:hAnsi="Times New Roman" w:cs="Times New Roman"/>
          <w:i/>
          <w:sz w:val="24"/>
          <w:szCs w:val="24"/>
        </w:rPr>
        <w:t>Соловьев Игорь Юрьевич</w:t>
      </w:r>
      <w:r w:rsidRPr="009E2EEC">
        <w:rPr>
          <w:rFonts w:ascii="Times New Roman" w:eastAsia="Times New Roman" w:hAnsi="Times New Roman" w:cs="Times New Roman"/>
          <w:sz w:val="24"/>
          <w:szCs w:val="24"/>
        </w:rPr>
        <w:t>, детский врач-невролог высшей категории, ДГП №68 Красногвардейского района</w:t>
      </w:r>
    </w:p>
    <w:p w:rsidR="009E2EEC" w:rsidRPr="009E2EEC" w:rsidRDefault="009E2EEC" w:rsidP="008D23BA">
      <w:pPr>
        <w:pStyle w:val="a3"/>
        <w:spacing w:line="276" w:lineRule="auto"/>
        <w:ind w:left="-851" w:right="-569"/>
        <w:jc w:val="both"/>
        <w:rPr>
          <w:rFonts w:ascii="Times New Roman" w:hAnsi="Times New Roman" w:cs="Times New Roman"/>
          <w:sz w:val="24"/>
          <w:szCs w:val="24"/>
        </w:rPr>
      </w:pPr>
      <w:r w:rsidRPr="009E2EE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9E2EEC">
        <w:rPr>
          <w:rFonts w:ascii="Times New Roman" w:eastAsia="Times New Roman" w:hAnsi="Times New Roman" w:cs="Times New Roman"/>
          <w:b/>
          <w:sz w:val="24"/>
          <w:szCs w:val="24"/>
        </w:rPr>
        <w:t>Нервно-психическое развитие ребенка от 3 до 18 лет»,</w:t>
      </w:r>
      <w:r w:rsidRPr="009E2EEC">
        <w:rPr>
          <w:rFonts w:ascii="Times New Roman" w:hAnsi="Times New Roman" w:cs="Times New Roman"/>
          <w:i/>
          <w:sz w:val="24"/>
          <w:szCs w:val="24"/>
        </w:rPr>
        <w:t xml:space="preserve"> Снегова Евгения Владимировна, детский </w:t>
      </w:r>
      <w:r w:rsidRPr="009E2EEC">
        <w:rPr>
          <w:rFonts w:ascii="Times New Roman" w:eastAsia="Times New Roman" w:hAnsi="Times New Roman" w:cs="Times New Roman"/>
          <w:sz w:val="24"/>
          <w:szCs w:val="24"/>
        </w:rPr>
        <w:t xml:space="preserve">врач-невролог высшей категории, заведующий отделением, </w:t>
      </w:r>
      <w:r w:rsidRPr="009E2EEC">
        <w:rPr>
          <w:rFonts w:ascii="Times New Roman" w:hAnsi="Times New Roman" w:cs="Times New Roman"/>
          <w:sz w:val="24"/>
          <w:szCs w:val="24"/>
        </w:rPr>
        <w:t>Консультативно-диагностический центр для детей</w:t>
      </w:r>
    </w:p>
    <w:p w:rsidR="009E2EEC" w:rsidRPr="009E2EEC" w:rsidRDefault="009E2EEC" w:rsidP="008D23BA">
      <w:pPr>
        <w:pStyle w:val="a3"/>
        <w:spacing w:line="276" w:lineRule="auto"/>
        <w:ind w:left="-851" w:right="-569"/>
        <w:jc w:val="both"/>
        <w:rPr>
          <w:rFonts w:ascii="Times New Roman" w:hAnsi="Times New Roman" w:cs="Times New Roman"/>
          <w:sz w:val="24"/>
          <w:szCs w:val="24"/>
        </w:rPr>
      </w:pPr>
      <w:r w:rsidRPr="009E2EEC">
        <w:rPr>
          <w:rFonts w:ascii="Times New Roman" w:hAnsi="Times New Roman" w:cs="Times New Roman"/>
          <w:b/>
          <w:sz w:val="24"/>
          <w:szCs w:val="24"/>
        </w:rPr>
        <w:t>«Стили семейного воспитания и их влияние на характер ребенка»,</w:t>
      </w:r>
      <w:r w:rsidRPr="009E2EEC">
        <w:rPr>
          <w:rFonts w:ascii="Times New Roman" w:hAnsi="Times New Roman" w:cs="Times New Roman"/>
          <w:i/>
          <w:sz w:val="24"/>
          <w:szCs w:val="24"/>
        </w:rPr>
        <w:t xml:space="preserve"> Исаева Елена Рудольфовна</w:t>
      </w:r>
      <w:r w:rsidRPr="009E2EEC">
        <w:rPr>
          <w:rFonts w:ascii="Times New Roman" w:hAnsi="Times New Roman" w:cs="Times New Roman"/>
          <w:sz w:val="24"/>
          <w:szCs w:val="24"/>
        </w:rPr>
        <w:t>, медицинский психолог. Доктор психологических наук. Заведующий кафедрой общей и клинической психологии, Первый СПб ГМУ им. академика И.П. Павлова</w:t>
      </w:r>
    </w:p>
    <w:p w:rsidR="009E2EEC" w:rsidRPr="009E2EEC" w:rsidRDefault="009E2EEC" w:rsidP="008D23BA">
      <w:pPr>
        <w:pStyle w:val="a3"/>
        <w:suppressAutoHyphens/>
        <w:spacing w:line="276" w:lineRule="auto"/>
        <w:ind w:left="-851" w:right="-569"/>
        <w:jc w:val="both"/>
        <w:rPr>
          <w:rFonts w:ascii="Times New Roman" w:hAnsi="Times New Roman" w:cs="Times New Roman"/>
          <w:sz w:val="24"/>
          <w:szCs w:val="24"/>
        </w:rPr>
      </w:pPr>
      <w:r w:rsidRPr="009E2EEC">
        <w:rPr>
          <w:rFonts w:ascii="Times New Roman" w:eastAsia="Times New Roman" w:hAnsi="Times New Roman" w:cs="Times New Roman"/>
          <w:b/>
          <w:sz w:val="24"/>
          <w:szCs w:val="24"/>
        </w:rPr>
        <w:t xml:space="preserve">«Детско-родительская привязанность и поведенческие отклонения: подходы к коррекции», </w:t>
      </w:r>
      <w:r w:rsidRPr="009E2EEC">
        <w:rPr>
          <w:rFonts w:ascii="Times New Roman" w:hAnsi="Times New Roman" w:cs="Times New Roman"/>
          <w:i/>
          <w:sz w:val="24"/>
          <w:szCs w:val="24"/>
        </w:rPr>
        <w:t>Гречаный Северин Вячеславович</w:t>
      </w:r>
      <w:r w:rsidRPr="009E2EEC">
        <w:rPr>
          <w:rFonts w:ascii="Times New Roman" w:hAnsi="Times New Roman" w:cs="Times New Roman"/>
          <w:sz w:val="24"/>
          <w:szCs w:val="24"/>
        </w:rPr>
        <w:t>, детский психиатр, психотерапевт. Доктор медицинских наук. З</w:t>
      </w:r>
      <w:r w:rsidRPr="009E2EEC">
        <w:rPr>
          <w:rFonts w:ascii="Times New Roman" w:hAnsi="Times New Roman" w:cs="Times New Roman"/>
          <w:bCs/>
          <w:sz w:val="24"/>
          <w:szCs w:val="24"/>
        </w:rPr>
        <w:t xml:space="preserve">аведующий </w:t>
      </w:r>
      <w:r w:rsidRPr="009E2EEC">
        <w:rPr>
          <w:rFonts w:ascii="Times New Roman" w:hAnsi="Times New Roman" w:cs="Times New Roman"/>
          <w:sz w:val="24"/>
          <w:szCs w:val="24"/>
        </w:rPr>
        <w:t>кафедрой психиатрии и наркологии СПб ГПМУ</w:t>
      </w:r>
    </w:p>
    <w:p w:rsidR="009E2EEC" w:rsidRPr="00FC09CF" w:rsidRDefault="009E2EEC" w:rsidP="008D23BA">
      <w:pPr>
        <w:pStyle w:val="a3"/>
        <w:suppressAutoHyphens/>
        <w:spacing w:line="276" w:lineRule="auto"/>
        <w:ind w:left="-851" w:right="-569"/>
        <w:jc w:val="both"/>
        <w:rPr>
          <w:rFonts w:ascii="Times New Roman" w:hAnsi="Times New Roman" w:cs="Times New Roman"/>
          <w:sz w:val="24"/>
          <w:szCs w:val="24"/>
        </w:rPr>
      </w:pPr>
      <w:r w:rsidRPr="009E2EEC">
        <w:rPr>
          <w:rFonts w:ascii="Times New Roman" w:hAnsi="Times New Roman" w:cs="Times New Roman"/>
          <w:b/>
          <w:sz w:val="24"/>
          <w:szCs w:val="24"/>
        </w:rPr>
        <w:t xml:space="preserve">«Развитие личности ребенка, профилактика невротических расстройств», </w:t>
      </w:r>
      <w:r w:rsidRPr="009E2EEC">
        <w:rPr>
          <w:rFonts w:ascii="Times New Roman" w:hAnsi="Times New Roman" w:cs="Times New Roman"/>
          <w:i/>
          <w:noProof/>
          <w:sz w:val="24"/>
          <w:szCs w:val="24"/>
        </w:rPr>
        <w:t xml:space="preserve">Добряков Игорь Валерьевич, </w:t>
      </w:r>
      <w:r w:rsidRPr="009E2EEC">
        <w:rPr>
          <w:rFonts w:ascii="Times New Roman" w:hAnsi="Times New Roman" w:cs="Times New Roman"/>
          <w:sz w:val="24"/>
          <w:szCs w:val="24"/>
        </w:rPr>
        <w:t xml:space="preserve">детский психиатр, психотерапевт. Кандидат медицинских наук, доцент. Старший научный сотрудник НМИЦ психиатрии и неврологии им. В.М. Бехтерева. Заведующий кафедрой перинатальной психологии </w:t>
      </w:r>
      <w:hyperlink r:id="rId4" w:tgtFrame="_blank" w:history="1">
        <w:r w:rsidRPr="00FC09C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Института практической психологии «Иматон»</w:t>
        </w:r>
      </w:hyperlink>
    </w:p>
    <w:p w:rsidR="009E2EEC" w:rsidRPr="00FC09CF" w:rsidRDefault="009E2EEC" w:rsidP="008D23BA">
      <w:pPr>
        <w:pStyle w:val="a3"/>
        <w:spacing w:line="276" w:lineRule="auto"/>
        <w:ind w:left="-851" w:right="-569"/>
        <w:jc w:val="both"/>
        <w:rPr>
          <w:rFonts w:ascii="Times New Roman" w:hAnsi="Times New Roman" w:cs="Times New Roman"/>
          <w:sz w:val="24"/>
          <w:szCs w:val="24"/>
        </w:rPr>
      </w:pPr>
      <w:r w:rsidRPr="00FC09CF">
        <w:rPr>
          <w:rFonts w:ascii="Times New Roman" w:hAnsi="Times New Roman" w:cs="Times New Roman"/>
          <w:b/>
          <w:sz w:val="24"/>
          <w:szCs w:val="24"/>
        </w:rPr>
        <w:t xml:space="preserve">«Психотравма у детей: кто виноват </w:t>
      </w:r>
      <w:proofErr w:type="gramStart"/>
      <w:r w:rsidRPr="00FC09CF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FC09CF">
        <w:rPr>
          <w:rFonts w:ascii="Times New Roman" w:hAnsi="Times New Roman" w:cs="Times New Roman"/>
          <w:b/>
          <w:sz w:val="24"/>
          <w:szCs w:val="24"/>
        </w:rPr>
        <w:t xml:space="preserve"> что надо делать?», </w:t>
      </w:r>
      <w:r w:rsidRPr="00FC09CF">
        <w:rPr>
          <w:rFonts w:ascii="Times New Roman" w:hAnsi="Times New Roman" w:cs="Times New Roman"/>
          <w:i/>
          <w:sz w:val="24"/>
          <w:szCs w:val="24"/>
        </w:rPr>
        <w:t>Защиринская Оксана Владимировна</w:t>
      </w:r>
      <w:r w:rsidRPr="00FC09CF">
        <w:rPr>
          <w:rFonts w:ascii="Times New Roman" w:hAnsi="Times New Roman" w:cs="Times New Roman"/>
          <w:sz w:val="24"/>
          <w:szCs w:val="24"/>
        </w:rPr>
        <w:t xml:space="preserve">, психотравматолог, психолог-консультант. Доктор психологических наук, доцент кафедры педагогики и педагогической психологии факультета психологии </w:t>
      </w:r>
      <w:proofErr w:type="gramStart"/>
      <w:r w:rsidRPr="00FC09CF">
        <w:rPr>
          <w:rFonts w:ascii="Times New Roman" w:hAnsi="Times New Roman" w:cs="Times New Roman"/>
          <w:sz w:val="24"/>
          <w:szCs w:val="24"/>
        </w:rPr>
        <w:t>СПб ГУ</w:t>
      </w:r>
      <w:proofErr w:type="gramEnd"/>
    </w:p>
    <w:p w:rsidR="009E2EEC" w:rsidRPr="00FC09CF" w:rsidRDefault="009E2EEC" w:rsidP="008D23BA">
      <w:pPr>
        <w:pStyle w:val="a3"/>
        <w:spacing w:line="276" w:lineRule="auto"/>
        <w:ind w:left="-851" w:right="-569"/>
        <w:jc w:val="both"/>
        <w:rPr>
          <w:rFonts w:ascii="Times New Roman" w:hAnsi="Times New Roman" w:cs="Times New Roman"/>
          <w:sz w:val="24"/>
          <w:szCs w:val="24"/>
        </w:rPr>
      </w:pPr>
      <w:r w:rsidRPr="00FC09CF">
        <w:rPr>
          <w:rFonts w:ascii="Times New Roman" w:hAnsi="Times New Roman" w:cs="Times New Roman"/>
          <w:b/>
          <w:sz w:val="24"/>
          <w:szCs w:val="24"/>
        </w:rPr>
        <w:t xml:space="preserve">«Психосексуальное развитие детей и подростков, профилактика отклонений», </w:t>
      </w:r>
      <w:r w:rsidRPr="00FC09CF">
        <w:rPr>
          <w:rFonts w:ascii="Times New Roman" w:hAnsi="Times New Roman" w:cs="Times New Roman"/>
          <w:i/>
          <w:noProof/>
          <w:sz w:val="24"/>
          <w:szCs w:val="24"/>
        </w:rPr>
        <w:t xml:space="preserve">Добряков Игорь Валерьевич, </w:t>
      </w:r>
      <w:r w:rsidRPr="00FC09CF">
        <w:rPr>
          <w:rFonts w:ascii="Times New Roman" w:hAnsi="Times New Roman" w:cs="Times New Roman"/>
          <w:noProof/>
          <w:sz w:val="24"/>
          <w:szCs w:val="24"/>
        </w:rPr>
        <w:t>д</w:t>
      </w:r>
      <w:r w:rsidRPr="00FC09CF">
        <w:rPr>
          <w:rFonts w:ascii="Times New Roman" w:hAnsi="Times New Roman" w:cs="Times New Roman"/>
          <w:sz w:val="24"/>
          <w:szCs w:val="24"/>
        </w:rPr>
        <w:t xml:space="preserve">етский психиатр, психотерапевт. Кандидат медицинских наук, доцент. Старший научный сотрудник НМИЦ психиатрии и неврологии им. В.М. Бехтерева. Заведующий кафедрой перинатальной психологии </w:t>
      </w:r>
      <w:hyperlink r:id="rId5" w:tgtFrame="_blank" w:history="1">
        <w:r w:rsidRPr="00FC09C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Института практической психологии «Иматон»</w:t>
        </w:r>
      </w:hyperlink>
    </w:p>
    <w:p w:rsidR="009E2EEC" w:rsidRPr="009E2EEC" w:rsidRDefault="009E2EEC" w:rsidP="008D23BA">
      <w:pPr>
        <w:pStyle w:val="a3"/>
        <w:spacing w:line="276" w:lineRule="auto"/>
        <w:ind w:left="-851" w:right="-5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9CF">
        <w:rPr>
          <w:rFonts w:ascii="Times New Roman" w:hAnsi="Times New Roman" w:cs="Times New Roman"/>
          <w:b/>
          <w:sz w:val="24"/>
          <w:szCs w:val="24"/>
        </w:rPr>
        <w:t xml:space="preserve">«Взросление девочки. Факторы риска», </w:t>
      </w:r>
      <w:r w:rsidRPr="00FC09CF">
        <w:rPr>
          <w:rFonts w:ascii="Times New Roman" w:hAnsi="Times New Roman" w:cs="Times New Roman"/>
          <w:i/>
          <w:sz w:val="24"/>
          <w:szCs w:val="24"/>
        </w:rPr>
        <w:t xml:space="preserve">Миндрина Людмила Ивановна, </w:t>
      </w:r>
      <w:r w:rsidRPr="00FC09CF">
        <w:rPr>
          <w:rFonts w:ascii="Times New Roman" w:hAnsi="Times New Roman" w:cs="Times New Roman"/>
          <w:sz w:val="24"/>
          <w:szCs w:val="24"/>
        </w:rPr>
        <w:t>врач-гинеколог высшей категории, заведующая Центром охраны репродуктивного здоровья подрос</w:t>
      </w:r>
      <w:r w:rsidRPr="009E2EEC">
        <w:rPr>
          <w:rFonts w:ascii="Times New Roman" w:hAnsi="Times New Roman" w:cs="Times New Roman"/>
          <w:sz w:val="24"/>
          <w:szCs w:val="24"/>
        </w:rPr>
        <w:t>тка Московского района</w:t>
      </w:r>
    </w:p>
    <w:p w:rsidR="009E2EEC" w:rsidRPr="009E2EEC" w:rsidRDefault="009E2EEC" w:rsidP="008D23BA">
      <w:pPr>
        <w:pStyle w:val="a3"/>
        <w:spacing w:line="276" w:lineRule="auto"/>
        <w:ind w:left="-851" w:right="-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EEC">
        <w:rPr>
          <w:rFonts w:ascii="Times New Roman" w:eastAsia="Times New Roman" w:hAnsi="Times New Roman" w:cs="Times New Roman"/>
          <w:b/>
          <w:sz w:val="24"/>
          <w:szCs w:val="24"/>
        </w:rPr>
        <w:t xml:space="preserve">«Кризисы взросления ребенка», </w:t>
      </w:r>
      <w:r w:rsidRPr="009E2EEC">
        <w:rPr>
          <w:rFonts w:ascii="Times New Roman" w:eastAsia="Times New Roman" w:hAnsi="Times New Roman" w:cs="Times New Roman"/>
          <w:i/>
          <w:sz w:val="24"/>
          <w:szCs w:val="24"/>
        </w:rPr>
        <w:t xml:space="preserve">Аксенова Алла Александровна, </w:t>
      </w:r>
      <w:proofErr w:type="gramStart"/>
      <w:r w:rsidRPr="009E2EEC">
        <w:rPr>
          <w:rFonts w:ascii="Times New Roman" w:eastAsia="Times New Roman" w:hAnsi="Times New Roman" w:cs="Times New Roman"/>
          <w:sz w:val="24"/>
          <w:szCs w:val="24"/>
        </w:rPr>
        <w:t>медицинский</w:t>
      </w:r>
      <w:proofErr w:type="gramEnd"/>
      <w:r w:rsidRPr="009E2EEC">
        <w:rPr>
          <w:rFonts w:ascii="Times New Roman" w:eastAsia="Times New Roman" w:hAnsi="Times New Roman" w:cs="Times New Roman"/>
          <w:sz w:val="24"/>
          <w:szCs w:val="24"/>
        </w:rPr>
        <w:t xml:space="preserve"> психолог высшей категории, Кризисное отделение ЦВЛ «Детская психиатрия им. С.С. Мнухина»</w:t>
      </w:r>
    </w:p>
    <w:p w:rsidR="009E2EEC" w:rsidRPr="009E2EEC" w:rsidRDefault="009E2EEC" w:rsidP="008D23BA">
      <w:pPr>
        <w:pStyle w:val="a3"/>
        <w:spacing w:line="276" w:lineRule="auto"/>
        <w:ind w:left="-851" w:right="-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EEC">
        <w:rPr>
          <w:rFonts w:ascii="Times New Roman" w:eastAsia="Times New Roman" w:hAnsi="Times New Roman" w:cs="Times New Roman"/>
          <w:b/>
          <w:sz w:val="24"/>
          <w:szCs w:val="24"/>
        </w:rPr>
        <w:t xml:space="preserve">«Как понять своего ребенка-подростка», </w:t>
      </w:r>
      <w:r w:rsidRPr="009E2EEC">
        <w:rPr>
          <w:rFonts w:ascii="Times New Roman" w:eastAsia="Times New Roman" w:hAnsi="Times New Roman" w:cs="Times New Roman"/>
          <w:i/>
          <w:sz w:val="24"/>
          <w:szCs w:val="24"/>
        </w:rPr>
        <w:t>Секацкая Любовь Ивановна</w:t>
      </w:r>
      <w:r w:rsidRPr="009E2E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9E2EEC">
        <w:rPr>
          <w:rFonts w:ascii="Times New Roman" w:eastAsia="Times New Roman" w:hAnsi="Times New Roman" w:cs="Times New Roman"/>
          <w:sz w:val="24"/>
          <w:szCs w:val="24"/>
        </w:rPr>
        <w:t>медицинский</w:t>
      </w:r>
      <w:proofErr w:type="gramEnd"/>
      <w:r w:rsidRPr="009E2EEC">
        <w:rPr>
          <w:rFonts w:ascii="Times New Roman" w:eastAsia="Times New Roman" w:hAnsi="Times New Roman" w:cs="Times New Roman"/>
          <w:sz w:val="24"/>
          <w:szCs w:val="24"/>
        </w:rPr>
        <w:t xml:space="preserve"> психолог высшей категории, кризисное отделение ЦВЛ «Детская психиатрия им. С.С. Мнухина».</w:t>
      </w:r>
    </w:p>
    <w:p w:rsidR="009E2EEC" w:rsidRPr="009E2EEC" w:rsidRDefault="009E2EEC" w:rsidP="008D23BA">
      <w:pPr>
        <w:pStyle w:val="a3"/>
        <w:spacing w:line="276" w:lineRule="auto"/>
        <w:ind w:left="-851" w:right="-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EEC">
        <w:rPr>
          <w:rFonts w:ascii="Times New Roman" w:hAnsi="Times New Roman" w:cs="Times New Roman"/>
          <w:b/>
          <w:sz w:val="24"/>
          <w:szCs w:val="24"/>
        </w:rPr>
        <w:t>«</w:t>
      </w:r>
      <w:r w:rsidRPr="009E2EEC">
        <w:rPr>
          <w:rFonts w:ascii="Times New Roman" w:eastAsia="Times New Roman" w:hAnsi="Times New Roman" w:cs="Times New Roman"/>
          <w:b/>
          <w:sz w:val="24"/>
          <w:szCs w:val="24"/>
        </w:rPr>
        <w:t>Психологические проблемы у детей с расстройствами слуха и речи»,</w:t>
      </w:r>
      <w:r w:rsidRPr="009E2EE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9E2EEC">
        <w:rPr>
          <w:rFonts w:ascii="Times New Roman" w:eastAsia="Times New Roman" w:hAnsi="Times New Roman" w:cs="Times New Roman"/>
          <w:i/>
          <w:sz w:val="24"/>
          <w:szCs w:val="24"/>
        </w:rPr>
        <w:t>Королёва Инна Васильевна</w:t>
      </w:r>
      <w:r w:rsidRPr="009E2EEC">
        <w:rPr>
          <w:rFonts w:ascii="Times New Roman" w:eastAsia="Times New Roman" w:hAnsi="Times New Roman" w:cs="Times New Roman"/>
          <w:sz w:val="24"/>
          <w:szCs w:val="24"/>
        </w:rPr>
        <w:t>. Доктор психологических наук, профессор, научный руководитель реабилитации Детский городской сурдологический центр, главный научный сотрудник СПБ НИИ уха, горла, носа и речи МЗ РФ</w:t>
      </w:r>
    </w:p>
    <w:p w:rsidR="009E2EEC" w:rsidRPr="009E2EEC" w:rsidRDefault="009E2EEC" w:rsidP="008D23BA">
      <w:pPr>
        <w:pStyle w:val="a3"/>
        <w:spacing w:line="276" w:lineRule="auto"/>
        <w:ind w:left="-851" w:right="-569"/>
        <w:jc w:val="both"/>
        <w:rPr>
          <w:rFonts w:ascii="Times New Roman" w:hAnsi="Times New Roman" w:cs="Times New Roman"/>
          <w:sz w:val="24"/>
          <w:szCs w:val="24"/>
        </w:rPr>
      </w:pPr>
      <w:r w:rsidRPr="009E2EE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9E2EEC">
        <w:rPr>
          <w:rFonts w:ascii="Times New Roman" w:hAnsi="Times New Roman" w:cs="Times New Roman"/>
          <w:b/>
          <w:sz w:val="24"/>
          <w:szCs w:val="24"/>
        </w:rPr>
        <w:t xml:space="preserve">Зависимости у детей и подростков. Факторы риска. Как избежать трагедии?», </w:t>
      </w:r>
      <w:r w:rsidRPr="009E2EEC">
        <w:rPr>
          <w:rFonts w:ascii="Times New Roman" w:hAnsi="Times New Roman" w:cs="Times New Roman"/>
          <w:i/>
          <w:sz w:val="24"/>
          <w:szCs w:val="24"/>
        </w:rPr>
        <w:t>Гречаный Северин Вячеславович</w:t>
      </w:r>
      <w:r w:rsidRPr="009E2EEC">
        <w:rPr>
          <w:rFonts w:ascii="Times New Roman" w:hAnsi="Times New Roman" w:cs="Times New Roman"/>
          <w:sz w:val="24"/>
          <w:szCs w:val="24"/>
        </w:rPr>
        <w:t>, детский психиатр, психотерапевт. Доктор медицинских наук. З</w:t>
      </w:r>
      <w:r w:rsidRPr="009E2EEC">
        <w:rPr>
          <w:rFonts w:ascii="Times New Roman" w:hAnsi="Times New Roman" w:cs="Times New Roman"/>
          <w:bCs/>
          <w:sz w:val="24"/>
          <w:szCs w:val="24"/>
        </w:rPr>
        <w:t xml:space="preserve">аведующий </w:t>
      </w:r>
      <w:r w:rsidRPr="009E2EEC">
        <w:rPr>
          <w:rFonts w:ascii="Times New Roman" w:hAnsi="Times New Roman" w:cs="Times New Roman"/>
          <w:sz w:val="24"/>
          <w:szCs w:val="24"/>
        </w:rPr>
        <w:t>кафедрой психиатрии и наркологии СПб ГПМУ</w:t>
      </w:r>
    </w:p>
    <w:p w:rsidR="009E2EEC" w:rsidRPr="009E2EEC" w:rsidRDefault="009E2EEC" w:rsidP="008D23BA">
      <w:pPr>
        <w:pStyle w:val="a3"/>
        <w:spacing w:line="276" w:lineRule="auto"/>
        <w:ind w:left="-851" w:right="-5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EEC">
        <w:rPr>
          <w:rFonts w:ascii="Times New Roman" w:eastAsia="Times New Roman" w:hAnsi="Times New Roman" w:cs="Times New Roman"/>
          <w:b/>
          <w:sz w:val="24"/>
          <w:szCs w:val="24"/>
        </w:rPr>
        <w:t xml:space="preserve">«Арт-терапия, игровая терапия», </w:t>
      </w:r>
      <w:r w:rsidRPr="009E2EEC">
        <w:rPr>
          <w:rFonts w:ascii="Times New Roman" w:eastAsia="Times New Roman" w:hAnsi="Times New Roman" w:cs="Times New Roman"/>
          <w:i/>
          <w:sz w:val="24"/>
          <w:szCs w:val="24"/>
        </w:rPr>
        <w:t>Бондаренко Евгения Алексеевна</w:t>
      </w:r>
      <w:r w:rsidRPr="009E2EEC">
        <w:rPr>
          <w:rFonts w:ascii="Times New Roman" w:eastAsia="Times New Roman" w:hAnsi="Times New Roman" w:cs="Times New Roman"/>
          <w:sz w:val="24"/>
          <w:szCs w:val="24"/>
        </w:rPr>
        <w:t>, медицинский психолог высшей категории, кризисное отделение ЦВЛ «Детская психиатрия им. С.С. Мнухина»</w:t>
      </w:r>
    </w:p>
    <w:p w:rsidR="00BB5626" w:rsidRDefault="00EE1C37" w:rsidP="00BB5626">
      <w:pPr>
        <w:pStyle w:val="a3"/>
        <w:spacing w:line="276" w:lineRule="auto"/>
        <w:ind w:left="-851" w:right="-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416">
        <w:rPr>
          <w:rFonts w:ascii="Times New Roman" w:hAnsi="Times New Roman"/>
          <w:sz w:val="24"/>
          <w:szCs w:val="24"/>
        </w:rPr>
        <w:t xml:space="preserve">С занятиями Школы можно ознакомиться на </w:t>
      </w:r>
      <w:r w:rsidRPr="008B5416">
        <w:rPr>
          <w:rFonts w:ascii="Times New Roman" w:hAnsi="Times New Roman"/>
          <w:b/>
          <w:sz w:val="24"/>
          <w:szCs w:val="24"/>
          <w:lang w:val="en-US"/>
        </w:rPr>
        <w:t>You</w:t>
      </w:r>
      <w:r w:rsidRPr="008B5416">
        <w:rPr>
          <w:rFonts w:ascii="Times New Roman" w:hAnsi="Times New Roman"/>
          <w:b/>
          <w:sz w:val="24"/>
          <w:szCs w:val="24"/>
        </w:rPr>
        <w:t xml:space="preserve"> </w:t>
      </w:r>
      <w:r w:rsidRPr="008B5416">
        <w:rPr>
          <w:rFonts w:ascii="Times New Roman" w:hAnsi="Times New Roman"/>
          <w:b/>
          <w:sz w:val="24"/>
          <w:szCs w:val="24"/>
          <w:lang w:val="en-US"/>
        </w:rPr>
        <w:t>Tube</w:t>
      </w:r>
      <w:r w:rsidRPr="008B5416">
        <w:rPr>
          <w:rFonts w:ascii="Times New Roman" w:hAnsi="Times New Roman"/>
          <w:sz w:val="24"/>
          <w:szCs w:val="24"/>
        </w:rPr>
        <w:t xml:space="preserve"> по ссылке</w:t>
      </w:r>
      <w:r w:rsidRPr="008B5416">
        <w:rPr>
          <w:rFonts w:ascii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hyperlink r:id="rId6" w:history="1">
        <w:r w:rsidR="00BB5626" w:rsidRPr="00311B1D">
          <w:rPr>
            <w:rStyle w:val="a5"/>
            <w:rFonts w:ascii="Times New Roman" w:eastAsia="Times New Roman" w:hAnsi="Times New Roman" w:cs="Times New Roman"/>
            <w:b/>
            <w:sz w:val="24"/>
            <w:szCs w:val="24"/>
          </w:rPr>
          <w:t>https://www.youtube.com/playlist?list=PLO2-hQiMHj9PwoCPYufACEC1FnOCYO-eH</w:t>
        </w:r>
      </w:hyperlink>
    </w:p>
    <w:p w:rsidR="00327C4E" w:rsidRPr="008D23BA" w:rsidRDefault="00327C4E" w:rsidP="008D23BA">
      <w:pPr>
        <w:pStyle w:val="a6"/>
        <w:ind w:left="-851" w:right="-569"/>
      </w:pPr>
    </w:p>
    <w:sectPr w:rsidR="00327C4E" w:rsidRPr="008D23BA" w:rsidSect="00B81023">
      <w:pgSz w:w="11906" w:h="16838" w:code="9"/>
      <w:pgMar w:top="851" w:right="1418" w:bottom="426" w:left="1985" w:header="709" w:footer="55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9E2EEC"/>
    <w:rsid w:val="00327C4E"/>
    <w:rsid w:val="003F41D4"/>
    <w:rsid w:val="00465353"/>
    <w:rsid w:val="007918B9"/>
    <w:rsid w:val="008D23BA"/>
    <w:rsid w:val="0092652F"/>
    <w:rsid w:val="009E2EEC"/>
    <w:rsid w:val="00BB4915"/>
    <w:rsid w:val="00BB5626"/>
    <w:rsid w:val="00D0211C"/>
    <w:rsid w:val="00E45D51"/>
    <w:rsid w:val="00EE1C37"/>
    <w:rsid w:val="00F62F26"/>
    <w:rsid w:val="00FC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работы"/>
    <w:link w:val="a4"/>
    <w:uiPriority w:val="1"/>
    <w:qFormat/>
    <w:rsid w:val="009E2EEC"/>
    <w:pPr>
      <w:spacing w:after="0" w:line="240" w:lineRule="auto"/>
    </w:pPr>
  </w:style>
  <w:style w:type="character" w:customStyle="1" w:styleId="a4">
    <w:name w:val="Без интервала Знак"/>
    <w:aliases w:val="Для работы Знак"/>
    <w:link w:val="a3"/>
    <w:uiPriority w:val="1"/>
    <w:rsid w:val="009E2EEC"/>
  </w:style>
  <w:style w:type="character" w:styleId="a5">
    <w:name w:val="Hyperlink"/>
    <w:basedOn w:val="a0"/>
    <w:uiPriority w:val="99"/>
    <w:unhideWhenUsed/>
    <w:rsid w:val="009E2EEC"/>
    <w:rPr>
      <w:color w:val="0000FF"/>
      <w:u w:val="single"/>
    </w:rPr>
  </w:style>
  <w:style w:type="paragraph" w:styleId="a6">
    <w:name w:val="Plain Text"/>
    <w:basedOn w:val="a"/>
    <w:link w:val="a7"/>
    <w:uiPriority w:val="99"/>
    <w:unhideWhenUsed/>
    <w:rsid w:val="008D23BA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8D23BA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list=PLO2-hQiMHj9PwoCPYufACEC1FnOCYO-eH" TargetMode="External"/><Relationship Id="rId5" Type="http://schemas.openxmlformats.org/officeDocument/2006/relationships/hyperlink" Target="http://www.imaton.ru/" TargetMode="External"/><Relationship Id="rId4" Type="http://schemas.openxmlformats.org/officeDocument/2006/relationships/hyperlink" Target="http://www.imat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Заозерский</dc:creator>
  <cp:keywords/>
  <dc:description/>
  <cp:lastModifiedBy>Заозерский</cp:lastModifiedBy>
  <cp:revision>9</cp:revision>
  <dcterms:created xsi:type="dcterms:W3CDTF">2020-07-15T11:34:00Z</dcterms:created>
  <dcterms:modified xsi:type="dcterms:W3CDTF">2020-07-16T06:44:00Z</dcterms:modified>
</cp:coreProperties>
</file>